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4" w:rsidRDefault="00636884" w:rsidP="00636884">
      <w:pPr>
        <w:spacing w:line="360" w:lineRule="auto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3"/>
        <w:gridCol w:w="7204"/>
      </w:tblGrid>
      <w:tr w:rsidR="00636884" w:rsidRPr="001E041F" w:rsidTr="00636884">
        <w:trPr>
          <w:jc w:val="center"/>
        </w:trPr>
        <w:tc>
          <w:tcPr>
            <w:tcW w:w="9747" w:type="dxa"/>
            <w:gridSpan w:val="2"/>
            <w:shd w:val="clear" w:color="auto" w:fill="D5DCE4"/>
            <w:vAlign w:val="bottom"/>
          </w:tcPr>
          <w:p w:rsidR="00636884" w:rsidRPr="001E041F" w:rsidRDefault="00636884" w:rsidP="009C62AE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1E041F">
              <w:rPr>
                <w:b/>
                <w:bCs/>
              </w:rPr>
              <w:t>FICHA DE INSCRIÇÃO</w:t>
            </w: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NOME COMPLETO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RA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TELEFONE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ENDEREÇO</w:t>
            </w:r>
          </w:p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36884" w:rsidRPr="001E041F" w:rsidTr="00636884">
        <w:trPr>
          <w:jc w:val="center"/>
        </w:trPr>
        <w:tc>
          <w:tcPr>
            <w:tcW w:w="2543" w:type="dxa"/>
            <w:shd w:val="clear" w:color="auto" w:fill="auto"/>
            <w:vAlign w:val="bottom"/>
          </w:tcPr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QUAL(IS) DISCIPLINA(S) SE CONSIDERA APTO (A) A MONITORAR</w:t>
            </w:r>
          </w:p>
        </w:tc>
        <w:tc>
          <w:tcPr>
            <w:tcW w:w="7204" w:type="dxa"/>
            <w:shd w:val="clear" w:color="auto" w:fill="auto"/>
            <w:vAlign w:val="center"/>
          </w:tcPr>
          <w:p w:rsidR="00636884" w:rsidRPr="001E041F" w:rsidRDefault="00636884" w:rsidP="009C62AE">
            <w:pPr>
              <w:tabs>
                <w:tab w:val="left" w:pos="9072"/>
              </w:tabs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ÉTICA 1                                                                                                              □</w:t>
            </w:r>
          </w:p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TEORIA DO CONHECIMENTO 1 – TURMA A                                              □</w:t>
            </w:r>
          </w:p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TEORIA DO CONHECIMENTO 1 – TURMA B                                              □</w:t>
            </w:r>
          </w:p>
          <w:p w:rsidR="00636884" w:rsidRPr="001E041F" w:rsidRDefault="00636884" w:rsidP="009C62AE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1E041F">
              <w:rPr>
                <w:rFonts w:ascii="Calibri" w:hAnsi="Calibri"/>
                <w:b/>
                <w:bCs/>
              </w:rPr>
              <w:t>HISTÓRIA DA FILOSOFIA MEDIEVAL                                                           □</w:t>
            </w:r>
          </w:p>
        </w:tc>
      </w:tr>
    </w:tbl>
    <w:p w:rsidR="00E03076" w:rsidRDefault="00E03076"/>
    <w:sectPr w:rsidR="00E03076" w:rsidSect="00636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36884"/>
    <w:rsid w:val="00636884"/>
    <w:rsid w:val="00E0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2021-02-09T22:28:00Z</dcterms:created>
  <dcterms:modified xsi:type="dcterms:W3CDTF">2021-02-09T22:48:00Z</dcterms:modified>
</cp:coreProperties>
</file>